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A55" w:rsidRPr="00373F05" w:rsidRDefault="00991A55" w:rsidP="00991A55">
      <w:pPr>
        <w:jc w:val="center"/>
        <w:rPr>
          <w:b/>
          <w:sz w:val="28"/>
          <w:szCs w:val="28"/>
        </w:rPr>
      </w:pPr>
      <w:r w:rsidRPr="00373F05">
        <w:rPr>
          <w:b/>
          <w:sz w:val="28"/>
          <w:szCs w:val="28"/>
        </w:rPr>
        <w:t>Планы практических занятий</w:t>
      </w:r>
    </w:p>
    <w:p w:rsidR="00991A55" w:rsidRDefault="00991A55" w:rsidP="00991A55">
      <w:pPr>
        <w:jc w:val="center"/>
        <w:rPr>
          <w:b/>
          <w:sz w:val="28"/>
          <w:szCs w:val="28"/>
        </w:rPr>
      </w:pPr>
    </w:p>
    <w:p w:rsidR="00991A55" w:rsidRDefault="00991A55" w:rsidP="00991A5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 Техника безопасности при работе с животными. Строение пол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вого аппарата с/х животных</w:t>
      </w:r>
    </w:p>
    <w:p w:rsidR="00991A55" w:rsidRDefault="00991A55" w:rsidP="00991A55">
      <w:pPr>
        <w:jc w:val="both"/>
        <w:rPr>
          <w:sz w:val="28"/>
          <w:szCs w:val="28"/>
        </w:rPr>
      </w:pPr>
      <w:r w:rsidRPr="00B67971">
        <w:rPr>
          <w:sz w:val="28"/>
          <w:szCs w:val="28"/>
        </w:rPr>
        <w:t>Цель:</w:t>
      </w:r>
      <w:r>
        <w:rPr>
          <w:sz w:val="28"/>
          <w:szCs w:val="28"/>
        </w:rPr>
        <w:t xml:space="preserve"> 1 Ознакомиться с правилами безопасной работы с животными.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2 Ознакомиться со строением половых органов самок с/х животных на вла</w:t>
      </w:r>
      <w:r>
        <w:rPr>
          <w:sz w:val="28"/>
          <w:szCs w:val="28"/>
        </w:rPr>
        <w:t>ж</w:t>
      </w:r>
      <w:r>
        <w:rPr>
          <w:sz w:val="28"/>
          <w:szCs w:val="28"/>
        </w:rPr>
        <w:t>ных препаратах и музейных экспонатах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План: 1 Соблюдение правил техники безопасности при работе с животными.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2 Изучение строения половых органов коровы по влажным препаратам.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3 Экскурсия в анатомический музей факультета.</w:t>
      </w:r>
    </w:p>
    <w:p w:rsidR="00991A55" w:rsidRPr="00B67971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Литература: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1 Родин И.И., Тарасов В.Р., Якимчук И.Л. «Практикум по акушерству, гин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кологии и искусственному осеменению сельскохозяйственных животных»     - М.: «Колос», </w:t>
      </w:r>
      <w:smartTag w:uri="urn:schemas-microsoft-com:office:smarttags" w:element="metricconverter">
        <w:smartTagPr>
          <w:attr w:name="ProductID" w:val="1979 г"/>
        </w:smartTagPr>
        <w:r>
          <w:rPr>
            <w:sz w:val="28"/>
            <w:szCs w:val="28"/>
          </w:rPr>
          <w:t>1979 г</w:t>
        </w:r>
      </w:smartTag>
      <w:r>
        <w:rPr>
          <w:sz w:val="28"/>
          <w:szCs w:val="28"/>
        </w:rPr>
        <w:t>. с.12-17.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2 Шипилов В.С., Зверева Г.В., Родин И.И., Никитин В.Я. – М.: Агропроми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дат, </w:t>
      </w:r>
      <w:smartTag w:uri="urn:schemas-microsoft-com:office:smarttags" w:element="metricconverter">
        <w:smartTagPr>
          <w:attr w:name="ProductID" w:val="1988 г"/>
        </w:smartTagPr>
        <w:r>
          <w:rPr>
            <w:sz w:val="28"/>
            <w:szCs w:val="28"/>
          </w:rPr>
          <w:t>1988 г</w:t>
        </w:r>
      </w:smartTag>
      <w:r>
        <w:rPr>
          <w:sz w:val="28"/>
          <w:szCs w:val="28"/>
        </w:rPr>
        <w:t xml:space="preserve">. с.17-33. </w:t>
      </w:r>
    </w:p>
    <w:p w:rsidR="00991A55" w:rsidRDefault="00991A55" w:rsidP="00991A55">
      <w:pPr>
        <w:rPr>
          <w:b/>
          <w:sz w:val="28"/>
          <w:szCs w:val="28"/>
        </w:rPr>
      </w:pPr>
    </w:p>
    <w:p w:rsidR="00991A55" w:rsidRDefault="00991A55" w:rsidP="00991A55">
      <w:pPr>
        <w:jc w:val="both"/>
        <w:rPr>
          <w:b/>
          <w:sz w:val="28"/>
          <w:szCs w:val="28"/>
        </w:rPr>
      </w:pPr>
    </w:p>
    <w:p w:rsidR="00991A55" w:rsidRDefault="00991A55" w:rsidP="00991A5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 Строение полового аппарата с/х животных. Проявление половых циклов и половых рефлексов </w:t>
      </w:r>
    </w:p>
    <w:p w:rsidR="00991A55" w:rsidRDefault="00991A55" w:rsidP="00991A55">
      <w:pPr>
        <w:jc w:val="both"/>
        <w:rPr>
          <w:b/>
          <w:sz w:val="28"/>
          <w:szCs w:val="28"/>
        </w:rPr>
      </w:pPr>
    </w:p>
    <w:p w:rsidR="00991A55" w:rsidRPr="009543B2" w:rsidRDefault="00991A55" w:rsidP="00991A55">
      <w:pPr>
        <w:rPr>
          <w:sz w:val="28"/>
          <w:szCs w:val="28"/>
        </w:rPr>
      </w:pPr>
      <w:r w:rsidRPr="009543B2">
        <w:rPr>
          <w:sz w:val="28"/>
          <w:szCs w:val="28"/>
        </w:rPr>
        <w:t>Цель:</w:t>
      </w:r>
      <w:r>
        <w:rPr>
          <w:sz w:val="28"/>
          <w:szCs w:val="28"/>
        </w:rPr>
        <w:t xml:space="preserve"> Изучить топографию и анатомические особенности органов размнож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самцов</w:t>
      </w:r>
    </w:p>
    <w:p w:rsidR="00991A55" w:rsidRDefault="00991A55" w:rsidP="00991A55">
      <w:pPr>
        <w:rPr>
          <w:sz w:val="28"/>
          <w:szCs w:val="28"/>
        </w:rPr>
      </w:pPr>
      <w:r w:rsidRPr="009543B2">
        <w:rPr>
          <w:sz w:val="28"/>
          <w:szCs w:val="28"/>
        </w:rPr>
        <w:t>План:</w:t>
      </w:r>
      <w:r>
        <w:rPr>
          <w:sz w:val="28"/>
          <w:szCs w:val="28"/>
        </w:rPr>
        <w:t xml:space="preserve"> 1 Изучение полового аппарата по муляжам, схемам, рисункам, музе</w:t>
      </w:r>
      <w:r>
        <w:rPr>
          <w:sz w:val="28"/>
          <w:szCs w:val="28"/>
        </w:rPr>
        <w:t>й</w:t>
      </w:r>
      <w:r>
        <w:rPr>
          <w:sz w:val="28"/>
          <w:szCs w:val="28"/>
        </w:rPr>
        <w:t>ным препаратам.</w:t>
      </w:r>
    </w:p>
    <w:p w:rsidR="00991A55" w:rsidRPr="009543B2" w:rsidRDefault="00991A55" w:rsidP="00991A55">
      <w:pPr>
        <w:rPr>
          <w:sz w:val="28"/>
          <w:szCs w:val="28"/>
        </w:rPr>
      </w:pPr>
      <w:r>
        <w:rPr>
          <w:sz w:val="28"/>
          <w:szCs w:val="28"/>
        </w:rPr>
        <w:t>2 Осмотр половых органов у животных в виварии.</w:t>
      </w:r>
    </w:p>
    <w:p w:rsidR="00991A55" w:rsidRDefault="00991A55" w:rsidP="00991A55">
      <w:pPr>
        <w:rPr>
          <w:sz w:val="28"/>
          <w:szCs w:val="28"/>
        </w:rPr>
      </w:pPr>
      <w:r w:rsidRPr="009543B2">
        <w:rPr>
          <w:sz w:val="28"/>
          <w:szCs w:val="28"/>
        </w:rPr>
        <w:t>Литература: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1 Родин И.И., Тарасов В.Р., Якимчук И.Л. «Практикум по акушерству, гин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кологии и искусственному осеменению сельскохозяйственных животных»     - М.: «Колос», </w:t>
      </w:r>
      <w:smartTag w:uri="urn:schemas-microsoft-com:office:smarttags" w:element="metricconverter">
        <w:smartTagPr>
          <w:attr w:name="ProductID" w:val="1979 г"/>
        </w:smartTagPr>
        <w:r>
          <w:rPr>
            <w:sz w:val="28"/>
            <w:szCs w:val="28"/>
          </w:rPr>
          <w:t>1979 г</w:t>
        </w:r>
      </w:smartTag>
      <w:r>
        <w:rPr>
          <w:sz w:val="28"/>
          <w:szCs w:val="28"/>
        </w:rPr>
        <w:t>. с.3-11.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2 Шипилов В.С., Зверева Г.В., Родин И.И., Никитин В.Я. – М.: Агропроми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дат, </w:t>
      </w:r>
      <w:smartTag w:uri="urn:schemas-microsoft-com:office:smarttags" w:element="metricconverter">
        <w:smartTagPr>
          <w:attr w:name="ProductID" w:val="1988 г"/>
        </w:smartTagPr>
        <w:r>
          <w:rPr>
            <w:sz w:val="28"/>
            <w:szCs w:val="28"/>
          </w:rPr>
          <w:t>1988 г</w:t>
        </w:r>
      </w:smartTag>
      <w:r>
        <w:rPr>
          <w:sz w:val="28"/>
          <w:szCs w:val="28"/>
        </w:rPr>
        <w:t>. с.3-16.</w:t>
      </w:r>
    </w:p>
    <w:p w:rsidR="00991A55" w:rsidRDefault="00991A55" w:rsidP="00991A55">
      <w:pPr>
        <w:jc w:val="both"/>
        <w:rPr>
          <w:b/>
          <w:sz w:val="28"/>
          <w:szCs w:val="28"/>
        </w:rPr>
      </w:pPr>
    </w:p>
    <w:p w:rsidR="00991A55" w:rsidRDefault="00991A55" w:rsidP="00991A55">
      <w:pPr>
        <w:jc w:val="both"/>
        <w:rPr>
          <w:b/>
          <w:sz w:val="28"/>
          <w:szCs w:val="28"/>
        </w:rPr>
      </w:pPr>
      <w:r w:rsidRPr="00576874">
        <w:rPr>
          <w:b/>
          <w:sz w:val="28"/>
          <w:szCs w:val="28"/>
        </w:rPr>
        <w:t xml:space="preserve">Тема 3 </w:t>
      </w:r>
      <w:r>
        <w:rPr>
          <w:b/>
          <w:sz w:val="28"/>
          <w:szCs w:val="28"/>
        </w:rPr>
        <w:t>Техника подготовки и сборки искусственной вагины. Методы получения спермы у самцов с/х животных. Влияние на сперму условий внешней среды.</w:t>
      </w:r>
    </w:p>
    <w:p w:rsidR="00991A55" w:rsidRDefault="00991A55" w:rsidP="00991A55">
      <w:pPr>
        <w:jc w:val="both"/>
        <w:rPr>
          <w:sz w:val="28"/>
          <w:szCs w:val="28"/>
        </w:rPr>
      </w:pPr>
      <w:r w:rsidRPr="00576874">
        <w:rPr>
          <w:sz w:val="28"/>
          <w:szCs w:val="28"/>
        </w:rPr>
        <w:t xml:space="preserve">Цель: </w:t>
      </w:r>
      <w:r>
        <w:rPr>
          <w:sz w:val="28"/>
          <w:szCs w:val="28"/>
        </w:rPr>
        <w:t>Освоить</w:t>
      </w:r>
      <w:r w:rsidRPr="00576874">
        <w:rPr>
          <w:sz w:val="28"/>
          <w:szCs w:val="28"/>
        </w:rPr>
        <w:t xml:space="preserve"> техник</w:t>
      </w:r>
      <w:r>
        <w:rPr>
          <w:sz w:val="28"/>
          <w:szCs w:val="28"/>
        </w:rPr>
        <w:t>у</w:t>
      </w:r>
      <w:r w:rsidRPr="00576874">
        <w:rPr>
          <w:sz w:val="28"/>
          <w:szCs w:val="28"/>
        </w:rPr>
        <w:t xml:space="preserve"> сборки искусственной вагины </w:t>
      </w:r>
      <w:r>
        <w:rPr>
          <w:sz w:val="28"/>
          <w:szCs w:val="28"/>
        </w:rPr>
        <w:t>для быков.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Изучить методы получения спермы у с/х животных и птицы.</w:t>
      </w:r>
    </w:p>
    <w:p w:rsidR="00991A55" w:rsidRPr="00576874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Изучить неблагоприятные факторы, влияющие на сперму.</w:t>
      </w:r>
    </w:p>
    <w:p w:rsidR="00991A55" w:rsidRDefault="00991A55" w:rsidP="00991A55">
      <w:pPr>
        <w:rPr>
          <w:sz w:val="28"/>
          <w:szCs w:val="28"/>
        </w:rPr>
      </w:pPr>
      <w:r w:rsidRPr="009543B2">
        <w:rPr>
          <w:sz w:val="28"/>
          <w:szCs w:val="28"/>
        </w:rPr>
        <w:t>Литература: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1 Родин И.И., Тарасов В.Р., Якимчук И.Л. «Практикум по акушерству, гин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кологии и искусственному осеменению сельскохозяйственных животных» - М.: «Колос», </w:t>
      </w:r>
      <w:smartTag w:uri="urn:schemas-microsoft-com:office:smarttags" w:element="metricconverter">
        <w:smartTagPr>
          <w:attr w:name="ProductID" w:val="1979 г"/>
        </w:smartTagPr>
        <w:r>
          <w:rPr>
            <w:sz w:val="28"/>
            <w:szCs w:val="28"/>
          </w:rPr>
          <w:t>1979 г</w:t>
        </w:r>
      </w:smartTag>
      <w:r>
        <w:rPr>
          <w:sz w:val="28"/>
          <w:szCs w:val="28"/>
        </w:rPr>
        <w:t>. с.50-52.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2 Студенцов А.П., Шипилов В.С., и др. Ветеринарное акушерство – М.: «А</w:t>
      </w:r>
      <w:r>
        <w:rPr>
          <w:sz w:val="28"/>
          <w:szCs w:val="28"/>
        </w:rPr>
        <w:t>г</w:t>
      </w:r>
      <w:r>
        <w:rPr>
          <w:sz w:val="28"/>
          <w:szCs w:val="28"/>
        </w:rPr>
        <w:t xml:space="preserve">ропромиздат», </w:t>
      </w:r>
      <w:smartTag w:uri="urn:schemas-microsoft-com:office:smarttags" w:element="metricconverter">
        <w:smartTagPr>
          <w:attr w:name="ProductID" w:val="1988 г"/>
        </w:smartTagPr>
        <w:r>
          <w:rPr>
            <w:sz w:val="28"/>
            <w:szCs w:val="28"/>
          </w:rPr>
          <w:t>1988 г</w:t>
        </w:r>
      </w:smartTag>
      <w:r>
        <w:rPr>
          <w:sz w:val="28"/>
          <w:szCs w:val="28"/>
        </w:rPr>
        <w:t xml:space="preserve">. с.61-70. </w:t>
      </w:r>
    </w:p>
    <w:p w:rsidR="00991A55" w:rsidRPr="00813E5C" w:rsidRDefault="00991A55" w:rsidP="00991A55">
      <w:pPr>
        <w:jc w:val="both"/>
        <w:rPr>
          <w:b/>
          <w:sz w:val="28"/>
          <w:szCs w:val="28"/>
        </w:rPr>
      </w:pPr>
      <w:r w:rsidRPr="006118C3">
        <w:rPr>
          <w:b/>
          <w:sz w:val="28"/>
          <w:szCs w:val="28"/>
        </w:rPr>
        <w:lastRenderedPageBreak/>
        <w:t>Тема</w:t>
      </w:r>
      <w:r>
        <w:rPr>
          <w:b/>
          <w:sz w:val="28"/>
          <w:szCs w:val="28"/>
        </w:rPr>
        <w:t xml:space="preserve"> 4 Методы подготовки самцов-пробников. Оценка качества спермы.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Цель: Ознакомиться с имеющимися методами оперативной подготовки пробников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План: 1 Вазэктомия быков, козлов, баранов, хряков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2 Сшивание изгиба пениса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3 Пластическое смещение полового члена в сторону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4 Методы использования быков - пробников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Литература: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1 Родин И.И., Тарасов В.Р., Якимчук И.Л. «Практикум по акушерству, гин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кологии и искусственному осеменению сельскохозяйственных животных»     - М.: «Колос», </w:t>
      </w:r>
      <w:smartTag w:uri="urn:schemas-microsoft-com:office:smarttags" w:element="metricconverter">
        <w:smartTagPr>
          <w:attr w:name="ProductID" w:val="1979 г"/>
        </w:smartTagPr>
        <w:r>
          <w:rPr>
            <w:sz w:val="28"/>
            <w:szCs w:val="28"/>
          </w:rPr>
          <w:t>1979 г</w:t>
        </w:r>
      </w:smartTag>
      <w:r>
        <w:rPr>
          <w:sz w:val="28"/>
          <w:szCs w:val="28"/>
        </w:rPr>
        <w:t>. с.74-79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2 Шипилов В.С., Зверева Г.В., Родин И.И., Никитин В.Я. – М.: Агропроми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дат, </w:t>
      </w:r>
      <w:smartTag w:uri="urn:schemas-microsoft-com:office:smarttags" w:element="metricconverter">
        <w:smartTagPr>
          <w:attr w:name="ProductID" w:val="1988 г"/>
        </w:smartTagPr>
        <w:r>
          <w:rPr>
            <w:sz w:val="28"/>
            <w:szCs w:val="28"/>
          </w:rPr>
          <w:t>1988 г</w:t>
        </w:r>
      </w:smartTag>
      <w:r>
        <w:rPr>
          <w:sz w:val="28"/>
          <w:szCs w:val="28"/>
        </w:rPr>
        <w:t>. с. 39-48.</w:t>
      </w:r>
    </w:p>
    <w:p w:rsidR="00991A55" w:rsidRDefault="00991A55" w:rsidP="00991A55">
      <w:pPr>
        <w:jc w:val="both"/>
        <w:rPr>
          <w:b/>
          <w:sz w:val="28"/>
          <w:szCs w:val="28"/>
        </w:rPr>
      </w:pPr>
    </w:p>
    <w:p w:rsidR="00991A55" w:rsidRDefault="00991A55" w:rsidP="00991A55">
      <w:pPr>
        <w:jc w:val="both"/>
        <w:rPr>
          <w:b/>
          <w:sz w:val="28"/>
          <w:szCs w:val="28"/>
        </w:rPr>
      </w:pPr>
      <w:r w:rsidRPr="006118C3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 xml:space="preserve"> 5 Искусственное осеменение с/х животных. Методы искусственного осеменения с/х животных.</w:t>
      </w:r>
    </w:p>
    <w:p w:rsidR="00991A55" w:rsidRPr="00813E5C" w:rsidRDefault="00991A55" w:rsidP="00991A55">
      <w:pPr>
        <w:jc w:val="both"/>
        <w:rPr>
          <w:sz w:val="28"/>
          <w:szCs w:val="28"/>
        </w:rPr>
      </w:pPr>
      <w:r w:rsidRPr="00813E5C">
        <w:rPr>
          <w:sz w:val="28"/>
          <w:szCs w:val="28"/>
        </w:rPr>
        <w:t>Цель:</w:t>
      </w:r>
      <w:r>
        <w:rPr>
          <w:sz w:val="28"/>
          <w:szCs w:val="28"/>
        </w:rPr>
        <w:t xml:space="preserve"> Освоить понятийный аппарат, ознакомиться с методами искусственн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осеменения животных</w:t>
      </w:r>
    </w:p>
    <w:p w:rsidR="00991A55" w:rsidRDefault="00991A55" w:rsidP="00991A55">
      <w:pPr>
        <w:jc w:val="both"/>
        <w:rPr>
          <w:sz w:val="28"/>
          <w:szCs w:val="28"/>
        </w:rPr>
      </w:pPr>
      <w:r w:rsidRPr="00813E5C">
        <w:rPr>
          <w:sz w:val="28"/>
          <w:szCs w:val="28"/>
        </w:rPr>
        <w:t>План:</w:t>
      </w:r>
      <w:r>
        <w:rPr>
          <w:sz w:val="28"/>
          <w:szCs w:val="28"/>
        </w:rPr>
        <w:t>1 Ознакомиться с терминами и понятиями «искусственное» и «ест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ственное» осеменение.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2 Ознакомиться с методами искусственного осеменения животных и птицы.</w:t>
      </w:r>
    </w:p>
    <w:p w:rsidR="00991A55" w:rsidRDefault="00991A55" w:rsidP="00991A55">
      <w:pPr>
        <w:rPr>
          <w:sz w:val="28"/>
          <w:szCs w:val="28"/>
        </w:rPr>
      </w:pPr>
      <w:r w:rsidRPr="009543B2">
        <w:rPr>
          <w:sz w:val="28"/>
          <w:szCs w:val="28"/>
        </w:rPr>
        <w:t>Литература: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1 Родин И.И., Тарасов В.Р., Якимчук И.Л. «Практикум по акушерству, гин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кологии и искусственному осеменению сельскохозяйственных животных»     - М.: «Колос», </w:t>
      </w:r>
      <w:smartTag w:uri="urn:schemas-microsoft-com:office:smarttags" w:element="metricconverter">
        <w:smartTagPr>
          <w:attr w:name="ProductID" w:val="1979 г"/>
        </w:smartTagPr>
        <w:r>
          <w:rPr>
            <w:sz w:val="28"/>
            <w:szCs w:val="28"/>
          </w:rPr>
          <w:t>1979 г</w:t>
        </w:r>
      </w:smartTag>
      <w:r>
        <w:rPr>
          <w:sz w:val="28"/>
          <w:szCs w:val="28"/>
        </w:rPr>
        <w:t>. с.72-98.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Студенцов А.П., Шипилов В.С., и др. – М.: Агропромиздат, </w:t>
      </w:r>
      <w:smartTag w:uri="urn:schemas-microsoft-com:office:smarttags" w:element="metricconverter">
        <w:smartTagPr>
          <w:attr w:name="ProductID" w:val="1988 г"/>
        </w:smartTagPr>
        <w:r>
          <w:rPr>
            <w:sz w:val="28"/>
            <w:szCs w:val="28"/>
          </w:rPr>
          <w:t>1988 г</w:t>
        </w:r>
      </w:smartTag>
      <w:r>
        <w:rPr>
          <w:sz w:val="28"/>
          <w:szCs w:val="28"/>
        </w:rPr>
        <w:t>. с.103-110.</w:t>
      </w:r>
    </w:p>
    <w:p w:rsidR="00991A55" w:rsidRDefault="00991A55" w:rsidP="00991A55">
      <w:pPr>
        <w:rPr>
          <w:b/>
          <w:sz w:val="28"/>
          <w:szCs w:val="28"/>
        </w:rPr>
      </w:pPr>
      <w:r w:rsidRPr="00783F41">
        <w:rPr>
          <w:b/>
          <w:sz w:val="28"/>
          <w:szCs w:val="28"/>
        </w:rPr>
        <w:t xml:space="preserve">Тема 6  </w:t>
      </w:r>
      <w:r>
        <w:rPr>
          <w:b/>
          <w:sz w:val="28"/>
          <w:szCs w:val="28"/>
        </w:rPr>
        <w:t>Методы искусственного осеменения с/х животных. Дозы, кра</w:t>
      </w:r>
      <w:r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ность и время осеменения коров и тёлок.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Цель: Ознакомиться с технологией искусственного осеменения с/х животных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План: Ознакомится с организацией и проведением искусственного осемен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с/х животных.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Литература: 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1 1 Родин И.И., Тарасов В.Р., Якимчук И.Л. «Практикум по акушерству, г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некологии и искусственному осеменению сельскохозяйственных животных»     - М.: «Колос», </w:t>
      </w:r>
      <w:smartTag w:uri="urn:schemas-microsoft-com:office:smarttags" w:element="metricconverter">
        <w:smartTagPr>
          <w:attr w:name="ProductID" w:val="1979 г"/>
        </w:smartTagPr>
        <w:r>
          <w:rPr>
            <w:sz w:val="28"/>
            <w:szCs w:val="28"/>
          </w:rPr>
          <w:t>1979 г</w:t>
        </w:r>
      </w:smartTag>
      <w:r>
        <w:rPr>
          <w:sz w:val="28"/>
          <w:szCs w:val="28"/>
        </w:rPr>
        <w:t>. с. 72-96.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2 Шипилов В.С., Зверева Г.В., Родин И.И., Никитин В.Я. – М.: Агропроми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дат, </w:t>
      </w:r>
      <w:smartTag w:uri="urn:schemas-microsoft-com:office:smarttags" w:element="metricconverter">
        <w:smartTagPr>
          <w:attr w:name="ProductID" w:val="1988 г"/>
        </w:smartTagPr>
        <w:r>
          <w:rPr>
            <w:sz w:val="28"/>
            <w:szCs w:val="28"/>
          </w:rPr>
          <w:t>1988 г</w:t>
        </w:r>
      </w:smartTag>
      <w:r>
        <w:rPr>
          <w:sz w:val="28"/>
          <w:szCs w:val="28"/>
        </w:rPr>
        <w:t>. с.144-147.</w:t>
      </w:r>
    </w:p>
    <w:p w:rsidR="00991A55" w:rsidRDefault="00991A55" w:rsidP="00991A55">
      <w:pPr>
        <w:jc w:val="both"/>
        <w:rPr>
          <w:sz w:val="28"/>
          <w:szCs w:val="28"/>
        </w:rPr>
      </w:pPr>
    </w:p>
    <w:p w:rsidR="00991A55" w:rsidRDefault="00991A55" w:rsidP="00991A55">
      <w:pPr>
        <w:jc w:val="both"/>
        <w:rPr>
          <w:b/>
          <w:sz w:val="28"/>
          <w:szCs w:val="28"/>
        </w:rPr>
      </w:pPr>
      <w:r w:rsidRPr="006118C3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 xml:space="preserve"> 7 Трансплантация эмбрионов. Организация работы пункта иску</w:t>
      </w:r>
      <w:r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ственного осеменения.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Цель: Ознакомиться с техникой извлечения и пересадки</w:t>
      </w:r>
      <w:r w:rsidRPr="00EF68BB">
        <w:rPr>
          <w:sz w:val="28"/>
          <w:szCs w:val="28"/>
        </w:rPr>
        <w:t xml:space="preserve"> </w:t>
      </w:r>
      <w:r>
        <w:rPr>
          <w:sz w:val="28"/>
          <w:szCs w:val="28"/>
        </w:rPr>
        <w:t>зародышей у коров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и тёлок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План: 1 Подготовка к операции доноров и реципиентов, извлечение и оценка качества эмбрионов, пересадка зародышей.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 Изучение документации пункта искусственного осеменения.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Литература: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1 Родин И.И., Тарасов В.Р., Якимчук И.Л. «Практикум по акушерству, гин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кологии и искусственному осеменению сельскохозяйственных животных»     - М.: «Колос», </w:t>
      </w:r>
      <w:smartTag w:uri="urn:schemas-microsoft-com:office:smarttags" w:element="metricconverter">
        <w:smartTagPr>
          <w:attr w:name="ProductID" w:val="1979 г"/>
        </w:smartTagPr>
        <w:r>
          <w:rPr>
            <w:sz w:val="28"/>
            <w:szCs w:val="28"/>
          </w:rPr>
          <w:t>1979 г</w:t>
        </w:r>
      </w:smartTag>
      <w:r>
        <w:rPr>
          <w:sz w:val="28"/>
          <w:szCs w:val="28"/>
        </w:rPr>
        <w:t>. с.98-103.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2 Шипилов В.С., Зверева Г.В., Родин И.И., Никитин В.Я. – М.: Агропроми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дат, </w:t>
      </w:r>
      <w:smartTag w:uri="urn:schemas-microsoft-com:office:smarttags" w:element="metricconverter">
        <w:smartTagPr>
          <w:attr w:name="ProductID" w:val="1988 г"/>
        </w:smartTagPr>
        <w:r>
          <w:rPr>
            <w:sz w:val="28"/>
            <w:szCs w:val="28"/>
          </w:rPr>
          <w:t>1988 г</w:t>
        </w:r>
      </w:smartTag>
      <w:r>
        <w:rPr>
          <w:sz w:val="28"/>
          <w:szCs w:val="28"/>
        </w:rPr>
        <w:t>. с 154 -171.</w:t>
      </w:r>
    </w:p>
    <w:p w:rsidR="00991A55" w:rsidRDefault="00991A55" w:rsidP="00991A55">
      <w:pPr>
        <w:jc w:val="both"/>
        <w:rPr>
          <w:sz w:val="28"/>
          <w:szCs w:val="28"/>
        </w:rPr>
      </w:pPr>
    </w:p>
    <w:p w:rsidR="00991A55" w:rsidRDefault="00991A55" w:rsidP="00991A55">
      <w:pPr>
        <w:rPr>
          <w:b/>
          <w:sz w:val="28"/>
          <w:szCs w:val="28"/>
        </w:rPr>
      </w:pPr>
      <w:r w:rsidRPr="00373F05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8 Патология плодоношения и родов. Болезни беременных живо</w:t>
      </w:r>
      <w:r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ных</w:t>
      </w:r>
    </w:p>
    <w:p w:rsidR="00991A55" w:rsidRDefault="00991A55" w:rsidP="00991A55">
      <w:pPr>
        <w:rPr>
          <w:sz w:val="28"/>
          <w:szCs w:val="28"/>
        </w:rPr>
      </w:pPr>
      <w:r>
        <w:rPr>
          <w:sz w:val="28"/>
          <w:szCs w:val="28"/>
        </w:rPr>
        <w:t>Цель: освоить клинические методы диагностики беременности и бесплодия у самок с/х животных</w:t>
      </w:r>
    </w:p>
    <w:p w:rsidR="00991A55" w:rsidRDefault="00991A55" w:rsidP="00991A55">
      <w:pPr>
        <w:rPr>
          <w:sz w:val="28"/>
          <w:szCs w:val="28"/>
        </w:rPr>
      </w:pPr>
      <w:r>
        <w:rPr>
          <w:sz w:val="28"/>
          <w:szCs w:val="28"/>
        </w:rPr>
        <w:t>План: 1 Клинические методы диагностики беременности и бесплодия коров (рефлексологический, вагинальный, ректальный)</w:t>
      </w:r>
      <w:r w:rsidRPr="008F3835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Определение возраста пл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дов.</w:t>
      </w:r>
    </w:p>
    <w:p w:rsidR="00991A55" w:rsidRDefault="00991A55" w:rsidP="00991A55">
      <w:pPr>
        <w:rPr>
          <w:sz w:val="28"/>
          <w:szCs w:val="28"/>
        </w:rPr>
      </w:pPr>
      <w:r>
        <w:rPr>
          <w:sz w:val="28"/>
          <w:szCs w:val="28"/>
        </w:rPr>
        <w:t>2 Методы диагностики, лечения и профилактики абортов, выпадения влаг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лища, маточного кровотечения, скручивания матки</w:t>
      </w:r>
    </w:p>
    <w:p w:rsidR="00991A55" w:rsidRDefault="00991A55" w:rsidP="00991A55">
      <w:pPr>
        <w:rPr>
          <w:sz w:val="28"/>
          <w:szCs w:val="28"/>
        </w:rPr>
      </w:pPr>
      <w:r>
        <w:rPr>
          <w:sz w:val="28"/>
          <w:szCs w:val="28"/>
        </w:rPr>
        <w:t>Литература: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1 Родин И.И., Тарасов В.Р., Якимчук И.Л. «Практикум по акушерству, гин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кологии и искусственному осеменению сельскохозяйственных животных»     - М.: «Колос», </w:t>
      </w:r>
      <w:smartTag w:uri="urn:schemas-microsoft-com:office:smarttags" w:element="metricconverter">
        <w:smartTagPr>
          <w:attr w:name="ProductID" w:val="1979 г"/>
        </w:smartTagPr>
        <w:r>
          <w:rPr>
            <w:sz w:val="28"/>
            <w:szCs w:val="28"/>
          </w:rPr>
          <w:t>1979 г</w:t>
        </w:r>
      </w:smartTag>
      <w:r>
        <w:rPr>
          <w:sz w:val="28"/>
          <w:szCs w:val="28"/>
        </w:rPr>
        <w:t>. с.104-122, с.156-161.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2 Шипилов В.С., Зверева Г.В., Родин И.И., Никитин В.Я. – М.: Агропроми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дат, </w:t>
      </w:r>
      <w:smartTag w:uri="urn:schemas-microsoft-com:office:smarttags" w:element="metricconverter">
        <w:smartTagPr>
          <w:attr w:name="ProductID" w:val="1988 г"/>
        </w:smartTagPr>
        <w:r>
          <w:rPr>
            <w:sz w:val="28"/>
            <w:szCs w:val="28"/>
          </w:rPr>
          <w:t>1988 г</w:t>
        </w:r>
      </w:smartTag>
      <w:r>
        <w:rPr>
          <w:sz w:val="28"/>
          <w:szCs w:val="28"/>
        </w:rPr>
        <w:t>. с. 180-196.</w:t>
      </w:r>
      <w:r w:rsidRPr="008F3835">
        <w:rPr>
          <w:sz w:val="28"/>
          <w:szCs w:val="28"/>
        </w:rPr>
        <w:t xml:space="preserve"> </w:t>
      </w:r>
      <w:r>
        <w:rPr>
          <w:sz w:val="28"/>
          <w:szCs w:val="28"/>
        </w:rPr>
        <w:t>с. 197-208.</w:t>
      </w:r>
    </w:p>
    <w:p w:rsidR="00991A55" w:rsidRDefault="00991A55" w:rsidP="00991A55">
      <w:pPr>
        <w:rPr>
          <w:b/>
          <w:sz w:val="28"/>
          <w:szCs w:val="28"/>
        </w:rPr>
      </w:pPr>
    </w:p>
    <w:p w:rsidR="00991A55" w:rsidRDefault="00991A55" w:rsidP="00991A55">
      <w:pPr>
        <w:rPr>
          <w:b/>
          <w:sz w:val="28"/>
          <w:szCs w:val="28"/>
        </w:rPr>
      </w:pPr>
      <w:r>
        <w:rPr>
          <w:b/>
          <w:sz w:val="28"/>
          <w:szCs w:val="28"/>
        </w:rPr>
        <w:t>Тема 9 Принципы оказания акушерской помощи. Акушерская помощь при патологических родах.</w:t>
      </w:r>
    </w:p>
    <w:p w:rsidR="00991A55" w:rsidRPr="008F3835" w:rsidRDefault="00991A55" w:rsidP="00991A55">
      <w:pPr>
        <w:rPr>
          <w:sz w:val="28"/>
          <w:szCs w:val="28"/>
        </w:rPr>
      </w:pPr>
      <w:r w:rsidRPr="008F3835">
        <w:rPr>
          <w:sz w:val="28"/>
          <w:szCs w:val="28"/>
        </w:rPr>
        <w:t>Цель:</w:t>
      </w:r>
      <w:r>
        <w:rPr>
          <w:sz w:val="28"/>
          <w:szCs w:val="28"/>
        </w:rPr>
        <w:t xml:space="preserve"> Ознакомиться с принципами оказания акушерской помощи при пат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логических родах.</w:t>
      </w:r>
    </w:p>
    <w:p w:rsidR="00991A55" w:rsidRDefault="00991A55" w:rsidP="00991A55">
      <w:pPr>
        <w:rPr>
          <w:sz w:val="28"/>
          <w:szCs w:val="28"/>
        </w:rPr>
      </w:pPr>
      <w:r w:rsidRPr="008F3835">
        <w:rPr>
          <w:sz w:val="28"/>
          <w:szCs w:val="28"/>
        </w:rPr>
        <w:t>План:</w:t>
      </w:r>
      <w:r>
        <w:rPr>
          <w:sz w:val="28"/>
          <w:szCs w:val="28"/>
        </w:rPr>
        <w:t>1 Освоить понятие «патологические роды». На муляжах освоить пра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тические приёмы оказания помощи роженице.</w:t>
      </w:r>
    </w:p>
    <w:p w:rsidR="00991A55" w:rsidRDefault="00991A55" w:rsidP="00991A55">
      <w:pPr>
        <w:rPr>
          <w:sz w:val="28"/>
          <w:szCs w:val="28"/>
        </w:rPr>
      </w:pPr>
      <w:r>
        <w:rPr>
          <w:sz w:val="28"/>
          <w:szCs w:val="28"/>
        </w:rPr>
        <w:t>Литература: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1 Родин И.И., Тарасов В.Р., Якимчук И.Л. «Практикум по акушерству, гин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кологии и искусственному осеменению сельскохозяйственных животных»     - М.: «Колос», </w:t>
      </w:r>
      <w:smartTag w:uri="urn:schemas-microsoft-com:office:smarttags" w:element="metricconverter">
        <w:smartTagPr>
          <w:attr w:name="ProductID" w:val="1979 г"/>
        </w:smartTagPr>
        <w:r>
          <w:rPr>
            <w:sz w:val="28"/>
            <w:szCs w:val="28"/>
          </w:rPr>
          <w:t>1979 г</w:t>
        </w:r>
      </w:smartTag>
      <w:r>
        <w:rPr>
          <w:sz w:val="28"/>
          <w:szCs w:val="28"/>
        </w:rPr>
        <w:t>. с.104-122, с.156-161.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2 Шипилов В.С., Зверева Г.В., Родин И.И., Никитин В.Я. – М.: Агропроми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дат, </w:t>
      </w:r>
      <w:smartTag w:uri="urn:schemas-microsoft-com:office:smarttags" w:element="metricconverter">
        <w:smartTagPr>
          <w:attr w:name="ProductID" w:val="1988 г"/>
        </w:smartTagPr>
        <w:r>
          <w:rPr>
            <w:sz w:val="28"/>
            <w:szCs w:val="28"/>
          </w:rPr>
          <w:t>1988 г</w:t>
        </w:r>
      </w:smartTag>
      <w:r>
        <w:rPr>
          <w:sz w:val="28"/>
          <w:szCs w:val="28"/>
        </w:rPr>
        <w:t>. с. 180-196.</w:t>
      </w:r>
      <w:r w:rsidRPr="008F3835">
        <w:rPr>
          <w:sz w:val="28"/>
          <w:szCs w:val="28"/>
        </w:rPr>
        <w:t xml:space="preserve"> </w:t>
      </w:r>
      <w:r>
        <w:rPr>
          <w:sz w:val="28"/>
          <w:szCs w:val="28"/>
        </w:rPr>
        <w:t>с. 197-208.</w:t>
      </w:r>
    </w:p>
    <w:p w:rsidR="00991A55" w:rsidRDefault="00991A55" w:rsidP="00991A55">
      <w:pPr>
        <w:rPr>
          <w:b/>
          <w:sz w:val="28"/>
          <w:szCs w:val="28"/>
        </w:rPr>
      </w:pPr>
    </w:p>
    <w:p w:rsidR="00991A55" w:rsidRDefault="00991A55" w:rsidP="00991A5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10 Акушерская помощь при патологических родах. Послеродовой период и период новорожденности  </w:t>
      </w:r>
    </w:p>
    <w:p w:rsidR="00991A55" w:rsidRDefault="00991A55" w:rsidP="00991A55">
      <w:pPr>
        <w:rPr>
          <w:sz w:val="28"/>
          <w:szCs w:val="28"/>
        </w:rPr>
      </w:pPr>
      <w:r>
        <w:rPr>
          <w:sz w:val="28"/>
          <w:szCs w:val="28"/>
        </w:rPr>
        <w:t>Цель: Ознакомиться с особенностями родового процесса, послеродовым 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риодом и периодом новорожденности.</w:t>
      </w:r>
    </w:p>
    <w:p w:rsidR="00991A55" w:rsidRDefault="00991A55" w:rsidP="00991A55">
      <w:pPr>
        <w:rPr>
          <w:sz w:val="28"/>
          <w:szCs w:val="28"/>
        </w:rPr>
      </w:pPr>
      <w:r>
        <w:rPr>
          <w:sz w:val="28"/>
          <w:szCs w:val="28"/>
        </w:rPr>
        <w:t>План: 1 Акушерская помощь при нормальных родах и в послеродовом пер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оде.</w:t>
      </w:r>
    </w:p>
    <w:p w:rsidR="00991A55" w:rsidRDefault="00991A55" w:rsidP="00991A55">
      <w:pPr>
        <w:rPr>
          <w:sz w:val="28"/>
          <w:szCs w:val="28"/>
        </w:rPr>
      </w:pPr>
      <w:r>
        <w:rPr>
          <w:sz w:val="28"/>
          <w:szCs w:val="28"/>
        </w:rPr>
        <w:t xml:space="preserve">2. Изучить приёмы оказания оперативной помощи при патологических родах и в послеродовом периоде.   </w:t>
      </w:r>
    </w:p>
    <w:p w:rsidR="00991A55" w:rsidRDefault="00991A55" w:rsidP="00991A55">
      <w:pPr>
        <w:rPr>
          <w:sz w:val="28"/>
          <w:szCs w:val="28"/>
        </w:rPr>
      </w:pPr>
      <w:r>
        <w:rPr>
          <w:sz w:val="28"/>
          <w:szCs w:val="28"/>
        </w:rPr>
        <w:lastRenderedPageBreak/>
        <w:t>Литература: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1 Родин И.И., Тарасов В.Р., Якимчук И.Л. «Практикум по акушерству, гин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кологии и искусственному осеменению сельскохозяйственных животных»     - М.: «Колос», </w:t>
      </w:r>
      <w:smartTag w:uri="urn:schemas-microsoft-com:office:smarttags" w:element="metricconverter">
        <w:smartTagPr>
          <w:attr w:name="ProductID" w:val="1979 г"/>
        </w:smartTagPr>
        <w:r>
          <w:rPr>
            <w:sz w:val="28"/>
            <w:szCs w:val="28"/>
          </w:rPr>
          <w:t>1979 г</w:t>
        </w:r>
      </w:smartTag>
      <w:r>
        <w:rPr>
          <w:sz w:val="28"/>
          <w:szCs w:val="28"/>
        </w:rPr>
        <w:t>. с.123-131.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2 Шипилов В.С., Зверева Г.В., Родин И.И., Никитин В.Я. – М.: Агропроми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дат, </w:t>
      </w:r>
      <w:smartTag w:uri="urn:schemas-microsoft-com:office:smarttags" w:element="metricconverter">
        <w:smartTagPr>
          <w:attr w:name="ProductID" w:val="1988 г"/>
        </w:smartTagPr>
        <w:r>
          <w:rPr>
            <w:sz w:val="28"/>
            <w:szCs w:val="28"/>
          </w:rPr>
          <w:t>1988 г</w:t>
        </w:r>
      </w:smartTag>
      <w:r>
        <w:rPr>
          <w:sz w:val="28"/>
          <w:szCs w:val="28"/>
        </w:rPr>
        <w:t>. с. 209-212.</w:t>
      </w:r>
    </w:p>
    <w:p w:rsidR="00991A55" w:rsidRDefault="00991A55" w:rsidP="00991A55">
      <w:pPr>
        <w:rPr>
          <w:b/>
          <w:sz w:val="28"/>
          <w:szCs w:val="28"/>
        </w:rPr>
      </w:pPr>
    </w:p>
    <w:p w:rsidR="00991A55" w:rsidRDefault="00991A55" w:rsidP="00991A55">
      <w:pPr>
        <w:rPr>
          <w:b/>
          <w:sz w:val="28"/>
          <w:szCs w:val="28"/>
        </w:rPr>
      </w:pPr>
      <w:r>
        <w:rPr>
          <w:b/>
          <w:sz w:val="28"/>
          <w:szCs w:val="28"/>
        </w:rPr>
        <w:t>Тема 11 Осложнения родового процесса и послеродового периода.</w:t>
      </w:r>
      <w:r w:rsidRPr="005D64D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Ак</w:t>
      </w:r>
      <w:r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>шерская помощь при патологических родах</w:t>
      </w:r>
    </w:p>
    <w:p w:rsidR="00991A55" w:rsidRDefault="00991A55" w:rsidP="00991A55">
      <w:pPr>
        <w:rPr>
          <w:sz w:val="28"/>
          <w:szCs w:val="28"/>
        </w:rPr>
      </w:pPr>
      <w:r>
        <w:rPr>
          <w:sz w:val="28"/>
          <w:szCs w:val="28"/>
        </w:rPr>
        <w:t>Цель: Ознакомиться с видами  патологических родов и послеродового пери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да, научить правилам оказания акушерской помощи и обращения с инстр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ментами для родовспоможения</w:t>
      </w:r>
    </w:p>
    <w:p w:rsidR="00991A55" w:rsidRDefault="00991A55" w:rsidP="00991A55">
      <w:pPr>
        <w:rPr>
          <w:sz w:val="28"/>
          <w:szCs w:val="28"/>
        </w:rPr>
      </w:pPr>
      <w:r>
        <w:rPr>
          <w:sz w:val="28"/>
          <w:szCs w:val="28"/>
        </w:rPr>
        <w:t>План: 1</w:t>
      </w:r>
      <w:r w:rsidRPr="00BD1AA2">
        <w:rPr>
          <w:sz w:val="28"/>
          <w:szCs w:val="28"/>
        </w:rPr>
        <w:t xml:space="preserve"> </w:t>
      </w:r>
      <w:r>
        <w:rPr>
          <w:sz w:val="28"/>
          <w:szCs w:val="28"/>
        </w:rPr>
        <w:t>Изучить методы оказания помощи при задержании последа</w:t>
      </w:r>
    </w:p>
    <w:p w:rsidR="00991A55" w:rsidRDefault="00991A55" w:rsidP="00991A55">
      <w:pPr>
        <w:rPr>
          <w:sz w:val="28"/>
          <w:szCs w:val="28"/>
        </w:rPr>
      </w:pPr>
      <w:r>
        <w:rPr>
          <w:sz w:val="28"/>
          <w:szCs w:val="28"/>
        </w:rPr>
        <w:t>2 Изучить методы оказания помощи при выпадении матки</w:t>
      </w:r>
    </w:p>
    <w:p w:rsidR="00991A55" w:rsidRDefault="00991A55" w:rsidP="00991A55">
      <w:pPr>
        <w:rPr>
          <w:sz w:val="28"/>
          <w:szCs w:val="28"/>
        </w:rPr>
      </w:pPr>
      <w:r>
        <w:rPr>
          <w:sz w:val="28"/>
          <w:szCs w:val="28"/>
        </w:rPr>
        <w:t>3 Оказание помощи при послеродовом парезе у коровы</w:t>
      </w:r>
    </w:p>
    <w:p w:rsidR="00991A55" w:rsidRDefault="00991A55" w:rsidP="00991A55">
      <w:pPr>
        <w:rPr>
          <w:sz w:val="28"/>
          <w:szCs w:val="28"/>
        </w:rPr>
      </w:pPr>
      <w:r>
        <w:rPr>
          <w:sz w:val="28"/>
          <w:szCs w:val="28"/>
        </w:rPr>
        <w:t>4 Ознакомление с инструментами из акушерского набора и их назначением</w:t>
      </w:r>
    </w:p>
    <w:p w:rsidR="00991A55" w:rsidRDefault="00991A55" w:rsidP="00991A55">
      <w:pPr>
        <w:rPr>
          <w:sz w:val="28"/>
          <w:szCs w:val="28"/>
        </w:rPr>
      </w:pPr>
      <w:r>
        <w:rPr>
          <w:sz w:val="28"/>
          <w:szCs w:val="28"/>
        </w:rPr>
        <w:t>5 Оказание помощи при неправильном расположении плода в матке (с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менением фантома)</w:t>
      </w:r>
    </w:p>
    <w:p w:rsidR="00991A55" w:rsidRDefault="00991A55" w:rsidP="00991A55">
      <w:pPr>
        <w:rPr>
          <w:sz w:val="28"/>
          <w:szCs w:val="28"/>
        </w:rPr>
      </w:pPr>
    </w:p>
    <w:p w:rsidR="00991A55" w:rsidRDefault="00991A55" w:rsidP="00991A55">
      <w:pPr>
        <w:rPr>
          <w:sz w:val="28"/>
          <w:szCs w:val="28"/>
        </w:rPr>
      </w:pPr>
      <w:r>
        <w:rPr>
          <w:sz w:val="28"/>
          <w:szCs w:val="28"/>
        </w:rPr>
        <w:t>Литература: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1 Родин И.И., Тарасов В.Р., Якимчук И.Л. «Практикум по акушерству, гин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кологии и искусственному осеменению сельскохозяйственных животных»     - М.: «Колос», </w:t>
      </w:r>
      <w:smartTag w:uri="urn:schemas-microsoft-com:office:smarttags" w:element="metricconverter">
        <w:smartTagPr>
          <w:attr w:name="ProductID" w:val="1979 г"/>
        </w:smartTagPr>
        <w:r>
          <w:rPr>
            <w:sz w:val="28"/>
            <w:szCs w:val="28"/>
          </w:rPr>
          <w:t>1979 г</w:t>
        </w:r>
      </w:smartTag>
      <w:r>
        <w:rPr>
          <w:sz w:val="28"/>
          <w:szCs w:val="28"/>
        </w:rPr>
        <w:t>. с.136-155.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2 Шипилов В.С., Зверева Г.В., Родин И.И., Никитин В.Я. – М.: Агропроми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дат, </w:t>
      </w:r>
      <w:smartTag w:uri="urn:schemas-microsoft-com:office:smarttags" w:element="metricconverter">
        <w:smartTagPr>
          <w:attr w:name="ProductID" w:val="1988 г"/>
        </w:smartTagPr>
        <w:r>
          <w:rPr>
            <w:sz w:val="28"/>
            <w:szCs w:val="28"/>
          </w:rPr>
          <w:t>1988 г</w:t>
        </w:r>
      </w:smartTag>
      <w:r>
        <w:rPr>
          <w:sz w:val="28"/>
          <w:szCs w:val="28"/>
        </w:rPr>
        <w:t>. с.212-219.</w:t>
      </w:r>
    </w:p>
    <w:p w:rsidR="00991A55" w:rsidRDefault="00991A55" w:rsidP="00991A55">
      <w:pPr>
        <w:rPr>
          <w:b/>
          <w:sz w:val="28"/>
          <w:szCs w:val="28"/>
        </w:rPr>
      </w:pPr>
    </w:p>
    <w:p w:rsidR="00991A55" w:rsidRDefault="00991A55" w:rsidP="00991A55">
      <w:pPr>
        <w:rPr>
          <w:b/>
          <w:sz w:val="28"/>
          <w:szCs w:val="28"/>
        </w:rPr>
      </w:pPr>
      <w:r>
        <w:rPr>
          <w:b/>
          <w:sz w:val="28"/>
          <w:szCs w:val="28"/>
        </w:rPr>
        <w:t>Тема 12 Родоразрешающие операции. Кесарево сечение. Болезни нов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рожденных.</w:t>
      </w:r>
    </w:p>
    <w:p w:rsidR="00991A55" w:rsidRDefault="00991A55" w:rsidP="00991A55">
      <w:pPr>
        <w:rPr>
          <w:sz w:val="28"/>
          <w:szCs w:val="28"/>
        </w:rPr>
      </w:pPr>
      <w:r>
        <w:rPr>
          <w:sz w:val="28"/>
          <w:szCs w:val="28"/>
        </w:rPr>
        <w:t>Цель: Ознакомиться с приемами оказания помощи при патологических родах и при болезнях новорожденных.</w:t>
      </w:r>
    </w:p>
    <w:p w:rsidR="00991A55" w:rsidRDefault="00991A55" w:rsidP="00991A55">
      <w:pPr>
        <w:rPr>
          <w:sz w:val="28"/>
          <w:szCs w:val="28"/>
        </w:rPr>
      </w:pPr>
      <w:r>
        <w:rPr>
          <w:sz w:val="28"/>
          <w:szCs w:val="28"/>
        </w:rPr>
        <w:t>План: 1 Фетотомия.</w:t>
      </w:r>
    </w:p>
    <w:p w:rsidR="00991A55" w:rsidRDefault="00991A55" w:rsidP="00991A55">
      <w:pPr>
        <w:rPr>
          <w:sz w:val="28"/>
          <w:szCs w:val="28"/>
        </w:rPr>
      </w:pPr>
      <w:r>
        <w:rPr>
          <w:sz w:val="28"/>
          <w:szCs w:val="28"/>
        </w:rPr>
        <w:t>2 Демонстрация учебного фильма «Кесарево сечение у коровы»</w:t>
      </w:r>
    </w:p>
    <w:p w:rsidR="00991A55" w:rsidRDefault="00991A55" w:rsidP="00991A55">
      <w:pPr>
        <w:rPr>
          <w:sz w:val="28"/>
          <w:szCs w:val="28"/>
        </w:rPr>
      </w:pPr>
      <w:r>
        <w:rPr>
          <w:sz w:val="28"/>
          <w:szCs w:val="28"/>
        </w:rPr>
        <w:t>3 Освоить приёмы лечения новорожденных телят.</w:t>
      </w:r>
    </w:p>
    <w:p w:rsidR="00991A55" w:rsidRDefault="00991A55" w:rsidP="00991A55">
      <w:pPr>
        <w:rPr>
          <w:sz w:val="28"/>
          <w:szCs w:val="28"/>
        </w:rPr>
      </w:pPr>
      <w:r>
        <w:rPr>
          <w:sz w:val="28"/>
          <w:szCs w:val="28"/>
        </w:rPr>
        <w:t>Литература: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1 Родин И.И., Тарасов В.Р., Якимчук И.Л. «Практикум по акушерству, гин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кологии и искусственному осеменению сельскохозяйственных животных»     - М.: «Колос», </w:t>
      </w:r>
      <w:smartTag w:uri="urn:schemas-microsoft-com:office:smarttags" w:element="metricconverter">
        <w:smartTagPr>
          <w:attr w:name="ProductID" w:val="1979 г"/>
        </w:smartTagPr>
        <w:r>
          <w:rPr>
            <w:sz w:val="28"/>
            <w:szCs w:val="28"/>
          </w:rPr>
          <w:t>1979 г</w:t>
        </w:r>
      </w:smartTag>
      <w:r>
        <w:rPr>
          <w:sz w:val="28"/>
          <w:szCs w:val="28"/>
        </w:rPr>
        <w:t>. с.162-181.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2 Шипилов В.С., Зверева Г.В., Родин И.И., Никитин В.Я. – М.: Агропроми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дат, </w:t>
      </w:r>
      <w:smartTag w:uri="urn:schemas-microsoft-com:office:smarttags" w:element="metricconverter">
        <w:smartTagPr>
          <w:attr w:name="ProductID" w:val="1988 г"/>
        </w:smartTagPr>
        <w:r>
          <w:rPr>
            <w:sz w:val="28"/>
            <w:szCs w:val="28"/>
          </w:rPr>
          <w:t>1988 г</w:t>
        </w:r>
      </w:smartTag>
      <w:r>
        <w:rPr>
          <w:sz w:val="28"/>
          <w:szCs w:val="28"/>
        </w:rPr>
        <w:t xml:space="preserve">. с.219-230. </w:t>
      </w:r>
    </w:p>
    <w:p w:rsidR="00991A55" w:rsidRDefault="00991A55" w:rsidP="00991A55">
      <w:pPr>
        <w:rPr>
          <w:b/>
          <w:sz w:val="28"/>
          <w:szCs w:val="28"/>
        </w:rPr>
      </w:pPr>
    </w:p>
    <w:p w:rsidR="00991A55" w:rsidRDefault="00991A55" w:rsidP="00991A55">
      <w:pPr>
        <w:rPr>
          <w:b/>
          <w:sz w:val="28"/>
          <w:szCs w:val="28"/>
        </w:rPr>
      </w:pPr>
      <w:r>
        <w:rPr>
          <w:b/>
          <w:sz w:val="28"/>
          <w:szCs w:val="28"/>
        </w:rPr>
        <w:t>Тема 13 Функциональные расстройства и аномалии молочной железы. Освоение методики проведения новокаиновых блокад при гинеколог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ческих болезнях у коров</w:t>
      </w:r>
    </w:p>
    <w:p w:rsidR="00991A55" w:rsidRDefault="00991A55" w:rsidP="00991A55">
      <w:pPr>
        <w:rPr>
          <w:sz w:val="28"/>
          <w:szCs w:val="28"/>
        </w:rPr>
      </w:pPr>
      <w:r>
        <w:rPr>
          <w:sz w:val="28"/>
          <w:szCs w:val="28"/>
        </w:rPr>
        <w:t xml:space="preserve">Цель: Освоить  методику проведения новокаиновых блокад  </w:t>
      </w:r>
    </w:p>
    <w:p w:rsidR="00991A55" w:rsidRDefault="00991A55" w:rsidP="00991A55">
      <w:pPr>
        <w:rPr>
          <w:sz w:val="28"/>
          <w:szCs w:val="28"/>
        </w:rPr>
      </w:pPr>
      <w:r>
        <w:rPr>
          <w:sz w:val="28"/>
          <w:szCs w:val="28"/>
        </w:rPr>
        <w:t xml:space="preserve">План: 1 Освоение надплевральной блокады по В.В. Мосину </w:t>
      </w:r>
    </w:p>
    <w:p w:rsidR="00991A55" w:rsidRDefault="00991A55" w:rsidP="00991A55">
      <w:pPr>
        <w:rPr>
          <w:sz w:val="28"/>
          <w:szCs w:val="28"/>
        </w:rPr>
      </w:pPr>
      <w:r>
        <w:rPr>
          <w:sz w:val="28"/>
          <w:szCs w:val="28"/>
        </w:rPr>
        <w:lastRenderedPageBreak/>
        <w:t>2 Поясничная (паранефральная) блокада по М.М. Сенькину</w:t>
      </w:r>
    </w:p>
    <w:p w:rsidR="00991A55" w:rsidRDefault="00991A55" w:rsidP="00991A55">
      <w:pPr>
        <w:rPr>
          <w:sz w:val="28"/>
          <w:szCs w:val="28"/>
        </w:rPr>
      </w:pPr>
      <w:r>
        <w:rPr>
          <w:sz w:val="28"/>
          <w:szCs w:val="28"/>
        </w:rPr>
        <w:t>3 Блокада тазового сплетения по А.Д. Ноздрачёву</w:t>
      </w:r>
    </w:p>
    <w:p w:rsidR="00991A55" w:rsidRDefault="00991A55" w:rsidP="00991A55">
      <w:pPr>
        <w:rPr>
          <w:sz w:val="28"/>
          <w:szCs w:val="28"/>
        </w:rPr>
      </w:pPr>
      <w:r>
        <w:rPr>
          <w:sz w:val="28"/>
          <w:szCs w:val="28"/>
        </w:rPr>
        <w:t>Литература: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1  Селунская Л.С. Патогенетическая терапия при гинекологических болезнях животных. Методические указания. Костанай, 2010.</w:t>
      </w:r>
    </w:p>
    <w:p w:rsidR="00991A55" w:rsidRDefault="00991A55" w:rsidP="00991A55">
      <w:pPr>
        <w:rPr>
          <w:b/>
          <w:sz w:val="28"/>
          <w:szCs w:val="28"/>
        </w:rPr>
      </w:pPr>
    </w:p>
    <w:p w:rsidR="00991A55" w:rsidRDefault="00991A55" w:rsidP="00991A55">
      <w:pPr>
        <w:rPr>
          <w:b/>
          <w:sz w:val="28"/>
          <w:szCs w:val="28"/>
        </w:rPr>
      </w:pPr>
      <w:r>
        <w:rPr>
          <w:b/>
          <w:sz w:val="28"/>
          <w:szCs w:val="28"/>
        </w:rPr>
        <w:t>Тема 14 Освоение методики проведения новокаиновых блокад при гин</w:t>
      </w:r>
      <w:r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кологических болезнях. Освоение методики введения лекарственных веществ при акушерско - гинекологических болезнях коров. </w:t>
      </w:r>
    </w:p>
    <w:p w:rsidR="00991A55" w:rsidRDefault="00991A55" w:rsidP="00991A55">
      <w:pPr>
        <w:rPr>
          <w:sz w:val="28"/>
          <w:szCs w:val="28"/>
        </w:rPr>
      </w:pPr>
      <w:r>
        <w:rPr>
          <w:sz w:val="28"/>
          <w:szCs w:val="28"/>
        </w:rPr>
        <w:t>Цель: Освоить методы введения лекарственных средств</w:t>
      </w:r>
    </w:p>
    <w:p w:rsidR="00991A55" w:rsidRDefault="00991A55" w:rsidP="00991A55">
      <w:pPr>
        <w:rPr>
          <w:sz w:val="28"/>
          <w:szCs w:val="28"/>
        </w:rPr>
      </w:pPr>
      <w:r>
        <w:rPr>
          <w:sz w:val="28"/>
          <w:szCs w:val="28"/>
        </w:rPr>
        <w:t>План: 1 Внутриаортальная инъекция лекарственных растворов (аортопункция по Д.Д. Логвинову )</w:t>
      </w:r>
    </w:p>
    <w:p w:rsidR="00991A55" w:rsidRDefault="00991A55" w:rsidP="00991A55">
      <w:pPr>
        <w:rPr>
          <w:sz w:val="28"/>
          <w:szCs w:val="28"/>
        </w:rPr>
      </w:pPr>
      <w:r>
        <w:rPr>
          <w:sz w:val="28"/>
          <w:szCs w:val="28"/>
        </w:rPr>
        <w:t>2 Паравагинальная блокада по Ф.А. Сунагатуллину</w:t>
      </w:r>
    </w:p>
    <w:p w:rsidR="00991A55" w:rsidRDefault="00991A55" w:rsidP="00991A55">
      <w:pPr>
        <w:rPr>
          <w:sz w:val="28"/>
          <w:szCs w:val="28"/>
        </w:rPr>
      </w:pPr>
      <w:r>
        <w:rPr>
          <w:sz w:val="28"/>
          <w:szCs w:val="28"/>
        </w:rPr>
        <w:t>3 Парентеральное введение молозива, раствора ихтиола, аутогемотерапия.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Литература:</w:t>
      </w:r>
      <w:r w:rsidRPr="00ED6093">
        <w:rPr>
          <w:sz w:val="28"/>
          <w:szCs w:val="28"/>
        </w:rPr>
        <w:t xml:space="preserve"> 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1  Селунская Л.С. Патогенетическая терапия при гинекологических болезнях животных. Методические указания. Костанай, 2010.</w:t>
      </w:r>
    </w:p>
    <w:p w:rsidR="00991A55" w:rsidRDefault="00991A55" w:rsidP="00991A55">
      <w:pPr>
        <w:rPr>
          <w:b/>
          <w:sz w:val="28"/>
          <w:szCs w:val="28"/>
        </w:rPr>
      </w:pPr>
    </w:p>
    <w:p w:rsidR="00991A55" w:rsidRDefault="00991A55" w:rsidP="00991A55">
      <w:pPr>
        <w:rPr>
          <w:b/>
          <w:sz w:val="28"/>
          <w:szCs w:val="28"/>
        </w:rPr>
      </w:pPr>
      <w:r>
        <w:rPr>
          <w:b/>
          <w:sz w:val="28"/>
          <w:szCs w:val="28"/>
        </w:rPr>
        <w:t>Тема 15 Освоение методики исследования молочной железы. Освоение методик лечения маститов у коров</w:t>
      </w:r>
    </w:p>
    <w:p w:rsidR="00991A55" w:rsidRDefault="00991A55" w:rsidP="00991A55">
      <w:pPr>
        <w:rPr>
          <w:sz w:val="28"/>
          <w:szCs w:val="28"/>
        </w:rPr>
      </w:pPr>
      <w:r>
        <w:rPr>
          <w:sz w:val="28"/>
          <w:szCs w:val="28"/>
        </w:rPr>
        <w:t>Цель: Освоить методику клинического обследования молочной железы у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ровы. Освоить методы лечения маститов у коров</w:t>
      </w:r>
    </w:p>
    <w:p w:rsidR="00991A55" w:rsidRDefault="00991A55" w:rsidP="00991A55">
      <w:pPr>
        <w:rPr>
          <w:sz w:val="28"/>
          <w:szCs w:val="28"/>
        </w:rPr>
      </w:pPr>
      <w:r>
        <w:rPr>
          <w:sz w:val="28"/>
          <w:szCs w:val="28"/>
        </w:rPr>
        <w:t>План: 1 Провести полное клиническое обследование молочной железы у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ровы</w:t>
      </w:r>
    </w:p>
    <w:p w:rsidR="00991A55" w:rsidRDefault="00991A55" w:rsidP="00991A55">
      <w:pPr>
        <w:rPr>
          <w:sz w:val="28"/>
          <w:szCs w:val="28"/>
        </w:rPr>
      </w:pPr>
      <w:r>
        <w:rPr>
          <w:sz w:val="28"/>
          <w:szCs w:val="28"/>
        </w:rPr>
        <w:t>2 Освоить проведение блокады нервов вымени по Д.Д. Логвинову и Б.А. Башкирову</w:t>
      </w:r>
    </w:p>
    <w:p w:rsidR="00991A55" w:rsidRDefault="00991A55" w:rsidP="00991A55">
      <w:pPr>
        <w:rPr>
          <w:sz w:val="28"/>
          <w:szCs w:val="28"/>
        </w:rPr>
      </w:pPr>
      <w:r>
        <w:rPr>
          <w:sz w:val="28"/>
          <w:szCs w:val="28"/>
        </w:rPr>
        <w:t>3 Освоить методы и пути введения антимикробных средств при  маститах.</w:t>
      </w:r>
    </w:p>
    <w:p w:rsidR="00991A55" w:rsidRDefault="00991A55" w:rsidP="00991A55">
      <w:pPr>
        <w:rPr>
          <w:sz w:val="28"/>
          <w:szCs w:val="28"/>
        </w:rPr>
      </w:pPr>
    </w:p>
    <w:p w:rsidR="00991A55" w:rsidRDefault="00991A55" w:rsidP="00991A55">
      <w:pPr>
        <w:rPr>
          <w:sz w:val="28"/>
          <w:szCs w:val="28"/>
        </w:rPr>
      </w:pPr>
      <w:r>
        <w:rPr>
          <w:sz w:val="28"/>
          <w:szCs w:val="28"/>
        </w:rPr>
        <w:t>Литература: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1 Родин И.И., Тарасов В.Р., Якимчук И.Л. «Практикум по акушерству, гин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кологии и искусственному осеменению сельскохозяйственных животных»     - М.: «Колос», </w:t>
      </w:r>
      <w:smartTag w:uri="urn:schemas-microsoft-com:office:smarttags" w:element="metricconverter">
        <w:smartTagPr>
          <w:attr w:name="ProductID" w:val="1979 г"/>
        </w:smartTagPr>
        <w:r>
          <w:rPr>
            <w:sz w:val="28"/>
            <w:szCs w:val="28"/>
          </w:rPr>
          <w:t>1979 г</w:t>
        </w:r>
      </w:smartTag>
      <w:r>
        <w:rPr>
          <w:sz w:val="28"/>
          <w:szCs w:val="28"/>
        </w:rPr>
        <w:t>. с.236-243.</w:t>
      </w:r>
      <w:r w:rsidRPr="006D2FD7">
        <w:rPr>
          <w:sz w:val="28"/>
          <w:szCs w:val="28"/>
        </w:rPr>
        <w:t xml:space="preserve"> </w:t>
      </w:r>
      <w:r>
        <w:rPr>
          <w:sz w:val="28"/>
          <w:szCs w:val="28"/>
        </w:rPr>
        <w:t>с.248-273.</w:t>
      </w:r>
    </w:p>
    <w:p w:rsidR="00991A55" w:rsidRDefault="00991A55" w:rsidP="00991A55">
      <w:pPr>
        <w:jc w:val="both"/>
        <w:rPr>
          <w:sz w:val="28"/>
          <w:szCs w:val="28"/>
        </w:rPr>
      </w:pPr>
      <w:r>
        <w:rPr>
          <w:sz w:val="28"/>
          <w:szCs w:val="28"/>
        </w:rPr>
        <w:t>2 Шипилов В.С., Зверева Г.В., Родин И.И., Никитин В.Я. – М.: Агропроми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дат, </w:t>
      </w:r>
      <w:smartTag w:uri="urn:schemas-microsoft-com:office:smarttags" w:element="metricconverter">
        <w:smartTagPr>
          <w:attr w:name="ProductID" w:val="1988 г"/>
        </w:smartTagPr>
        <w:r>
          <w:rPr>
            <w:sz w:val="28"/>
            <w:szCs w:val="28"/>
          </w:rPr>
          <w:t>1988 г</w:t>
        </w:r>
      </w:smartTag>
      <w:r>
        <w:rPr>
          <w:sz w:val="28"/>
          <w:szCs w:val="28"/>
        </w:rPr>
        <w:t>. с. 256-257.</w:t>
      </w:r>
      <w:r w:rsidRPr="006D2F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с.264-280. </w:t>
      </w:r>
      <w:r>
        <w:t xml:space="preserve"> </w:t>
      </w:r>
    </w:p>
    <w:p w:rsidR="00084783" w:rsidRDefault="00991A55">
      <w:bookmarkStart w:id="0" w:name="_GoBack"/>
      <w:bookmarkEnd w:id="0"/>
    </w:p>
    <w:sectPr w:rsidR="00084783" w:rsidSect="00064D2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6E"/>
    <w:rsid w:val="00005FD7"/>
    <w:rsid w:val="00064D2F"/>
    <w:rsid w:val="000E05E8"/>
    <w:rsid w:val="00266224"/>
    <w:rsid w:val="0089229D"/>
    <w:rsid w:val="00991A55"/>
    <w:rsid w:val="00A34B98"/>
    <w:rsid w:val="00D32DD9"/>
    <w:rsid w:val="00EF764A"/>
    <w:rsid w:val="00FB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1430</Words>
  <Characters>8157</Characters>
  <Application>Microsoft Office Word</Application>
  <DocSecurity>0</DocSecurity>
  <Lines>67</Lines>
  <Paragraphs>19</Paragraphs>
  <ScaleCrop>false</ScaleCrop>
  <Company/>
  <LinksUpToDate>false</LinksUpToDate>
  <CharactersWithSpaces>9568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Alser</dc:creator>
  <cp:keywords/>
  <dc:description/>
  <cp:lastModifiedBy>Alser</cp:lastModifiedBy>
  <cp:revision>2</cp:revision>
  <dcterms:created xsi:type="dcterms:W3CDTF">2017-10-25T22:13:00Z</dcterms:created>
  <dcterms:modified xsi:type="dcterms:W3CDTF">2017-10-25T22:13:00Z</dcterms:modified>
</cp:coreProperties>
</file>